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5453" w14:textId="26CF3917" w:rsidR="003F2AA5" w:rsidRPr="00133DAF" w:rsidRDefault="004D5F67" w:rsidP="003F2AA5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Директору О</w:t>
      </w:r>
      <w:r w:rsidR="00133DAF" w:rsidRPr="00133DAF">
        <w:rPr>
          <w:rFonts w:ascii="Times New Roman" w:hAnsi="Times New Roman" w:cs="Times New Roman"/>
          <w:iCs/>
          <w:sz w:val="24"/>
          <w:szCs w:val="24"/>
        </w:rPr>
        <w:t>ОО «Э</w:t>
      </w:r>
      <w:r>
        <w:rPr>
          <w:rFonts w:ascii="Times New Roman" w:hAnsi="Times New Roman" w:cs="Times New Roman"/>
          <w:iCs/>
          <w:sz w:val="24"/>
          <w:szCs w:val="24"/>
        </w:rPr>
        <w:t>ПРИ</w:t>
      </w:r>
      <w:r w:rsidR="00133DAF" w:rsidRPr="00133DAF">
        <w:rPr>
          <w:rFonts w:ascii="Times New Roman" w:hAnsi="Times New Roman" w:cs="Times New Roman"/>
          <w:iCs/>
          <w:sz w:val="24"/>
          <w:szCs w:val="24"/>
        </w:rPr>
        <w:t>»</w:t>
      </w:r>
    </w:p>
    <w:p w14:paraId="2F4BD7F5" w14:textId="77777777" w:rsidR="00133DAF" w:rsidRPr="00133DAF" w:rsidRDefault="00133DAF" w:rsidP="003F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AF">
        <w:rPr>
          <w:rFonts w:ascii="Times New Roman" w:hAnsi="Times New Roman" w:cs="Times New Roman"/>
          <w:iCs/>
          <w:sz w:val="24"/>
          <w:szCs w:val="24"/>
        </w:rPr>
        <w:t xml:space="preserve">Н.В. Тупикиной </w:t>
      </w:r>
    </w:p>
    <w:p w14:paraId="0BA8A9C0" w14:textId="77777777" w:rsidR="00B14F60" w:rsidRDefault="00B14F60" w:rsidP="00B14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4D2C3" w14:textId="77777777" w:rsidR="00B14F60" w:rsidRDefault="00B14F60" w:rsidP="00B14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65C87" w14:textId="77777777" w:rsidR="00554BD7" w:rsidRPr="00E53589" w:rsidRDefault="00554BD7" w:rsidP="00554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D689124" w14:textId="77777777" w:rsidR="00554BD7" w:rsidRPr="00E53589" w:rsidRDefault="00554BD7" w:rsidP="00554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89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3F2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A8E"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(наименование услуг: контрол</w:t>
      </w:r>
      <w:r w:rsid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я</w:t>
      </w:r>
      <w:r w:rsidR="00144A8E"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качества проектной документации, экспертиз</w:t>
      </w:r>
      <w:r w:rsid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ы</w:t>
      </w:r>
      <w:r w:rsidR="00144A8E"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проектной документации</w:t>
      </w:r>
      <w:r w:rsid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и (или) результатов инженерных изысканий</w:t>
      </w:r>
      <w:r w:rsidR="00144A8E"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)</w:t>
      </w:r>
    </w:p>
    <w:p w14:paraId="6F94F3B5" w14:textId="77777777" w:rsidR="00144A8E" w:rsidRDefault="00144A8E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565A98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589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44A8E">
        <w:rPr>
          <w:rFonts w:ascii="Times New Roman" w:hAnsi="Times New Roman" w:cs="Times New Roman"/>
          <w:sz w:val="24"/>
          <w:szCs w:val="24"/>
        </w:rPr>
        <w:t>________</w:t>
      </w:r>
      <w:r w:rsidRPr="00E53589">
        <w:rPr>
          <w:rFonts w:ascii="Times New Roman" w:hAnsi="Times New Roman" w:cs="Times New Roman"/>
          <w:sz w:val="24"/>
          <w:szCs w:val="24"/>
        </w:rPr>
        <w:t>__________________</w:t>
      </w:r>
    </w:p>
    <w:p w14:paraId="4BDE4C2A" w14:textId="77777777" w:rsidR="00554BD7" w:rsidRPr="00E53589" w:rsidRDefault="00554BD7" w:rsidP="00B14F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5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организации-Заказчика)</w:t>
      </w:r>
    </w:p>
    <w:p w14:paraId="2A1CC405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58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44A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589">
        <w:rPr>
          <w:rFonts w:ascii="Times New Roman" w:hAnsi="Times New Roman" w:cs="Times New Roman"/>
          <w:sz w:val="24"/>
          <w:szCs w:val="24"/>
        </w:rPr>
        <w:t>____________________</w:t>
      </w:r>
      <w:r w:rsidR="00B14F60">
        <w:rPr>
          <w:rFonts w:ascii="Times New Roman" w:hAnsi="Times New Roman" w:cs="Times New Roman"/>
          <w:sz w:val="24"/>
          <w:szCs w:val="24"/>
        </w:rPr>
        <w:t>________</w:t>
      </w:r>
      <w:r w:rsidRPr="00E53589">
        <w:rPr>
          <w:rFonts w:ascii="Times New Roman" w:hAnsi="Times New Roman" w:cs="Times New Roman"/>
          <w:sz w:val="24"/>
          <w:szCs w:val="24"/>
        </w:rPr>
        <w:t>_________</w:t>
      </w:r>
    </w:p>
    <w:p w14:paraId="2C98C8B6" w14:textId="77777777" w:rsidR="00554BD7" w:rsidRPr="00E53589" w:rsidRDefault="00554BD7" w:rsidP="00B14F60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589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</w:p>
    <w:p w14:paraId="7C58C03C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5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14F60">
        <w:rPr>
          <w:rFonts w:ascii="Times New Roman" w:hAnsi="Times New Roman" w:cs="Times New Roman"/>
          <w:sz w:val="24"/>
          <w:szCs w:val="24"/>
        </w:rPr>
        <w:t>________</w:t>
      </w:r>
      <w:r w:rsidRPr="00E53589">
        <w:rPr>
          <w:rFonts w:ascii="Times New Roman" w:hAnsi="Times New Roman" w:cs="Times New Roman"/>
          <w:sz w:val="24"/>
          <w:szCs w:val="24"/>
        </w:rPr>
        <w:t>____________ ,</w:t>
      </w:r>
    </w:p>
    <w:p w14:paraId="73D3C0FE" w14:textId="77777777" w:rsidR="00554BD7" w:rsidRPr="00E53589" w:rsidRDefault="00554BD7" w:rsidP="00B14F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589">
        <w:rPr>
          <w:rFonts w:ascii="Times New Roman" w:hAnsi="Times New Roman" w:cs="Times New Roman"/>
          <w:sz w:val="24"/>
          <w:szCs w:val="24"/>
          <w:vertAlign w:val="superscript"/>
        </w:rPr>
        <w:t>представляемых материалов и документов)</w:t>
      </w:r>
    </w:p>
    <w:p w14:paraId="1D9FD293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589">
        <w:rPr>
          <w:rFonts w:ascii="Times New Roman" w:hAnsi="Times New Roman" w:cs="Times New Roman"/>
          <w:sz w:val="24"/>
          <w:szCs w:val="24"/>
        </w:rPr>
        <w:t>разработанных _______________________________________________</w:t>
      </w:r>
      <w:r w:rsidR="00B14F60">
        <w:rPr>
          <w:rFonts w:ascii="Times New Roman" w:hAnsi="Times New Roman" w:cs="Times New Roman"/>
          <w:sz w:val="24"/>
          <w:szCs w:val="24"/>
        </w:rPr>
        <w:t>________________</w:t>
      </w:r>
    </w:p>
    <w:p w14:paraId="175E2673" w14:textId="77777777" w:rsidR="00554BD7" w:rsidRPr="00E53589" w:rsidRDefault="00554BD7" w:rsidP="00B14F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5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генеральной проектной организации)</w:t>
      </w:r>
    </w:p>
    <w:p w14:paraId="11F5C37A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58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F60" w:rsidRPr="00E5358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F60">
        <w:rPr>
          <w:rFonts w:ascii="Times New Roman" w:hAnsi="Times New Roman" w:cs="Times New Roman"/>
          <w:sz w:val="24"/>
          <w:szCs w:val="24"/>
        </w:rPr>
        <w:t>____________</w:t>
      </w:r>
      <w:r w:rsidRPr="00E5358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C58CD8E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589">
        <w:rPr>
          <w:rFonts w:ascii="Times New Roman" w:hAnsi="Times New Roman" w:cs="Times New Roman"/>
          <w:sz w:val="24"/>
          <w:szCs w:val="24"/>
        </w:rPr>
        <w:tab/>
        <w:t>Финансирование строительства осуществляется за счет средств _</w:t>
      </w:r>
      <w:r w:rsidR="00B14F60">
        <w:rPr>
          <w:rFonts w:ascii="Times New Roman" w:hAnsi="Times New Roman" w:cs="Times New Roman"/>
          <w:sz w:val="24"/>
          <w:szCs w:val="24"/>
        </w:rPr>
        <w:t>________</w:t>
      </w:r>
      <w:r w:rsidRPr="00E53589">
        <w:rPr>
          <w:rFonts w:ascii="Times New Roman" w:hAnsi="Times New Roman" w:cs="Times New Roman"/>
          <w:sz w:val="24"/>
          <w:szCs w:val="24"/>
        </w:rPr>
        <w:t>_______</w:t>
      </w:r>
    </w:p>
    <w:p w14:paraId="15D276D6" w14:textId="77777777" w:rsidR="00554BD7" w:rsidRPr="00E53589" w:rsidRDefault="00554BD7" w:rsidP="00B14F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58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4F60">
        <w:rPr>
          <w:rFonts w:ascii="Times New Roman" w:hAnsi="Times New Roman" w:cs="Times New Roman"/>
          <w:sz w:val="24"/>
          <w:szCs w:val="24"/>
        </w:rPr>
        <w:t>_________________________</w:t>
      </w:r>
      <w:r w:rsidRPr="00E53589">
        <w:rPr>
          <w:rFonts w:ascii="Times New Roman" w:hAnsi="Times New Roman" w:cs="Times New Roman"/>
          <w:sz w:val="24"/>
          <w:szCs w:val="24"/>
        </w:rPr>
        <w:t>___________.</w:t>
      </w:r>
      <w:r w:rsidRPr="00E53589">
        <w:rPr>
          <w:rFonts w:ascii="Times New Roman" w:hAnsi="Times New Roman" w:cs="Times New Roman"/>
          <w:sz w:val="24"/>
          <w:szCs w:val="24"/>
        </w:rPr>
        <w:br/>
      </w:r>
      <w:r w:rsidRPr="00E535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источника финансирования)</w:t>
      </w:r>
    </w:p>
    <w:p w14:paraId="4625B6B3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5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3589">
        <w:rPr>
          <w:rFonts w:ascii="Times New Roman" w:hAnsi="Times New Roman" w:cs="Times New Roman"/>
          <w:sz w:val="24"/>
          <w:szCs w:val="24"/>
        </w:rPr>
        <w:t xml:space="preserve">Оплата проведения </w:t>
      </w:r>
      <w:r w:rsidR="00144A8E">
        <w:rPr>
          <w:rFonts w:ascii="Times New Roman" w:hAnsi="Times New Roman" w:cs="Times New Roman"/>
          <w:sz w:val="24"/>
          <w:szCs w:val="24"/>
        </w:rPr>
        <w:t>услуг</w:t>
      </w:r>
      <w:r w:rsidRPr="00E53589">
        <w:rPr>
          <w:rFonts w:ascii="Times New Roman" w:hAnsi="Times New Roman" w:cs="Times New Roman"/>
          <w:sz w:val="24"/>
          <w:szCs w:val="24"/>
        </w:rPr>
        <w:t xml:space="preserve"> гарантируется.</w:t>
      </w:r>
    </w:p>
    <w:p w14:paraId="2FDECB64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2D976B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589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1D16A06A" w14:textId="77777777" w:rsidR="00554BD7" w:rsidRPr="00E53589" w:rsidRDefault="00B14F60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554BD7" w:rsidRPr="00E53589">
        <w:rPr>
          <w:rFonts w:ascii="Times New Roman" w:hAnsi="Times New Roman" w:cs="Times New Roman"/>
          <w:b/>
          <w:sz w:val="24"/>
          <w:szCs w:val="24"/>
        </w:rPr>
        <w:t>Анкета Заказчика (Заявителя).</w:t>
      </w:r>
    </w:p>
    <w:p w14:paraId="0814D35C" w14:textId="77777777" w:rsidR="00144A8E" w:rsidRDefault="00554BD7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E53589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144A8E">
        <w:rPr>
          <w:rFonts w:ascii="Times New Roman" w:hAnsi="Times New Roman" w:cs="Times New Roman"/>
          <w:b/>
          <w:sz w:val="24"/>
          <w:szCs w:val="24"/>
        </w:rPr>
        <w:t xml:space="preserve">, 3, 4, 5, 6, 7, 8, </w:t>
      </w:r>
      <w:proofErr w:type="gramStart"/>
      <w:r w:rsidR="00144A8E">
        <w:rPr>
          <w:rFonts w:ascii="Times New Roman" w:hAnsi="Times New Roman" w:cs="Times New Roman"/>
          <w:b/>
          <w:sz w:val="24"/>
          <w:szCs w:val="24"/>
        </w:rPr>
        <w:t>9:</w:t>
      </w:r>
      <w:r w:rsidRPr="00E53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4A8E"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Наименование предоставленной документации</w:t>
      </w:r>
      <w:r w:rsid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: </w:t>
      </w:r>
      <w:r w:rsidR="00144A8E"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</w:p>
    <w:p w14:paraId="21FD2386" w14:textId="77777777" w:rsid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Техническое задание на проектирование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утвержденного в установленном порядке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; </w:t>
      </w:r>
    </w:p>
    <w:p w14:paraId="0748A0E0" w14:textId="77777777" w:rsid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Эскизный проект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; </w:t>
      </w:r>
    </w:p>
    <w:p w14:paraId="08507903" w14:textId="77777777" w:rsid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Рабочая</w:t>
      </w:r>
      <w:r w:rsidRPr="00144A8E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; </w:t>
      </w:r>
    </w:p>
    <w:p w14:paraId="123F0E15" w14:textId="77777777" w:rsidR="00144A8E" w:rsidRP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З</w:t>
      </w:r>
      <w:r w:rsidRPr="00144A8E">
        <w:rPr>
          <w:rFonts w:ascii="Times New Roman" w:hAnsi="Times New Roman" w:cs="Times New Roman"/>
          <w:b/>
          <w:i/>
          <w:color w:val="00B050"/>
          <w:sz w:val="24"/>
          <w:szCs w:val="24"/>
        </w:rPr>
        <w:t>адани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е</w:t>
      </w:r>
      <w:r w:rsidRPr="00144A8E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на выполнение инженерных изысканий,</w:t>
      </w:r>
      <w:r w:rsidRPr="00144A8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утвержденного в установленном порядке</w:t>
      </w:r>
    </w:p>
    <w:p w14:paraId="180BF2A1" w14:textId="77777777" w:rsidR="00144A8E" w:rsidRP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Результаты инженерных изысканий</w:t>
      </w:r>
      <w:r w:rsidRPr="0014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>в соответствии с требованиями (в том числе к составу указанных результатов), установленными законодательством Российской Федерации.</w:t>
      </w: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; </w:t>
      </w:r>
    </w:p>
    <w:p w14:paraId="1D67CA68" w14:textId="77777777" w:rsidR="00144A8E" w:rsidRDefault="00554BD7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Проектная документация на объект капитального строительства</w:t>
      </w:r>
      <w:r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соответствующая</w:t>
      </w:r>
      <w:r w:rsidRPr="00E5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A8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требованиям частей 12-13 статьи 48 Градостроительного кодекса, </w:t>
      </w:r>
    </w:p>
    <w:p w14:paraId="31CCA8EF" w14:textId="77777777" w:rsidR="00144A8E" w:rsidRP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color w:val="00B050"/>
          <w:sz w:val="24"/>
          <w:szCs w:val="24"/>
        </w:rPr>
        <w:t>Технические условия подключения объекта к сетям инженерно-технического обеспечения</w:t>
      </w:r>
    </w:p>
    <w:p w14:paraId="1379B8A9" w14:textId="77777777" w:rsidR="00144A8E" w:rsidRP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Акт обследования технического состояния объекта (при реконструкции и капитальном ремонте) </w:t>
      </w:r>
    </w:p>
    <w:p w14:paraId="3FADEB15" w14:textId="77777777" w:rsidR="00144A8E" w:rsidRPr="00144A8E" w:rsidRDefault="00144A8E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44A8E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Декларация промышленной безопасности опасных производственных объектов, </w:t>
      </w:r>
      <w:r w:rsidRPr="00144A8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для которых </w:t>
      </w:r>
      <w:proofErr w:type="gramStart"/>
      <w:r w:rsidRPr="00144A8E">
        <w:rPr>
          <w:rFonts w:ascii="Times New Roman" w:hAnsi="Times New Roman" w:cs="Times New Roman"/>
          <w:i/>
          <w:color w:val="00B050"/>
          <w:sz w:val="24"/>
          <w:szCs w:val="24"/>
        </w:rPr>
        <w:t>обязательность  разработки</w:t>
      </w:r>
      <w:proofErr w:type="gramEnd"/>
      <w:r w:rsidRPr="00144A8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установлена пунктом 2 статьи 14 Федерального закона №116-ФЗ от 21.07.97г.</w:t>
      </w:r>
    </w:p>
    <w:p w14:paraId="0E206D9B" w14:textId="77777777" w:rsidR="00554BD7" w:rsidRPr="00144A8E" w:rsidRDefault="00554BD7" w:rsidP="00B14F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A8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44A8E">
        <w:rPr>
          <w:rFonts w:ascii="Times New Roman" w:hAnsi="Times New Roman" w:cs="Times New Roman"/>
          <w:color w:val="000000"/>
          <w:sz w:val="24"/>
          <w:szCs w:val="24"/>
        </w:rPr>
        <w:t>Акту приема-передачи документации</w:t>
      </w:r>
      <w:r w:rsidRPr="00144A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199925" w14:textId="77777777" w:rsidR="00554BD7" w:rsidRPr="00E53589" w:rsidRDefault="00554BD7" w:rsidP="00554BD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2A14DF02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58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B14F60">
        <w:rPr>
          <w:rFonts w:ascii="Times New Roman" w:hAnsi="Times New Roman" w:cs="Times New Roman"/>
          <w:b/>
          <w:sz w:val="24"/>
          <w:szCs w:val="24"/>
        </w:rPr>
        <w:tab/>
      </w:r>
      <w:r w:rsidRPr="00E53589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4F60">
        <w:rPr>
          <w:rFonts w:ascii="Times New Roman" w:hAnsi="Times New Roman" w:cs="Times New Roman"/>
          <w:b/>
          <w:sz w:val="24"/>
          <w:szCs w:val="24"/>
        </w:rPr>
        <w:tab/>
      </w:r>
      <w:r w:rsidRPr="00E53589">
        <w:rPr>
          <w:rFonts w:ascii="Times New Roman" w:hAnsi="Times New Roman" w:cs="Times New Roman"/>
          <w:b/>
          <w:sz w:val="24"/>
          <w:szCs w:val="24"/>
        </w:rPr>
        <w:t>Расшифровка</w:t>
      </w:r>
    </w:p>
    <w:p w14:paraId="7DBC1CE6" w14:textId="77777777" w:rsidR="00554BD7" w:rsidRPr="00E53589" w:rsidRDefault="00B14F60" w:rsidP="00554B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BD7" w:rsidRPr="00E53589">
        <w:rPr>
          <w:rFonts w:ascii="Times New Roman" w:hAnsi="Times New Roman" w:cs="Times New Roman"/>
          <w:b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BD7" w:rsidRPr="00E5358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54BD7" w:rsidRPr="00E53589">
        <w:rPr>
          <w:rFonts w:ascii="Times New Roman" w:hAnsi="Times New Roman" w:cs="Times New Roman"/>
          <w:b/>
          <w:sz w:val="24"/>
          <w:szCs w:val="24"/>
        </w:rPr>
        <w:t>подпись)</w:t>
      </w:r>
    </w:p>
    <w:p w14:paraId="34ADA734" w14:textId="77777777" w:rsidR="00554BD7" w:rsidRPr="00E53589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F45547" w14:textId="77777777" w:rsidR="00554BD7" w:rsidRPr="00B14F60" w:rsidRDefault="00554BD7" w:rsidP="00554B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14F60">
        <w:rPr>
          <w:rFonts w:ascii="Times New Roman" w:hAnsi="Times New Roman" w:cs="Times New Roman"/>
          <w:b/>
          <w:sz w:val="20"/>
          <w:szCs w:val="20"/>
        </w:rPr>
        <w:t>М.П.</w:t>
      </w:r>
    </w:p>
    <w:p w14:paraId="2C784109" w14:textId="77777777" w:rsidR="00554BD7" w:rsidRDefault="00554BD7" w:rsidP="0055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5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DD"/>
    <w:rsid w:val="000B5099"/>
    <w:rsid w:val="00133DAF"/>
    <w:rsid w:val="00144A8E"/>
    <w:rsid w:val="001B0B84"/>
    <w:rsid w:val="0025034E"/>
    <w:rsid w:val="003865B4"/>
    <w:rsid w:val="003F2AA5"/>
    <w:rsid w:val="004D5F67"/>
    <w:rsid w:val="00554BD7"/>
    <w:rsid w:val="0085580A"/>
    <w:rsid w:val="009B7B9F"/>
    <w:rsid w:val="00B14F60"/>
    <w:rsid w:val="00C724B2"/>
    <w:rsid w:val="00E54BDD"/>
    <w:rsid w:val="00F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1142"/>
  <w15:docId w15:val="{EBF02C22-84FD-4244-9AF2-411D2F0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Валерия Олеговна</dc:creator>
  <cp:lastModifiedBy>Наталья Тупикина</cp:lastModifiedBy>
  <cp:revision>2</cp:revision>
  <dcterms:created xsi:type="dcterms:W3CDTF">2022-05-20T09:09:00Z</dcterms:created>
  <dcterms:modified xsi:type="dcterms:W3CDTF">2022-05-20T09:09:00Z</dcterms:modified>
</cp:coreProperties>
</file>